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1C2AD7BC" w:rsidR="00AE794E" w:rsidRDefault="005A56AD">
      <w:r>
        <w:rPr>
          <w:noProof/>
        </w:rPr>
        <w:drawing>
          <wp:anchor distT="0" distB="0" distL="114300" distR="114300" simplePos="0" relativeHeight="251670528" behindDoc="0" locked="0" layoutInCell="1" allowOverlap="1" wp14:anchorId="09AB3AF0" wp14:editId="02185086">
            <wp:simplePos x="0" y="0"/>
            <wp:positionH relativeFrom="column">
              <wp:posOffset>3800475</wp:posOffset>
            </wp:positionH>
            <wp:positionV relativeFrom="paragraph">
              <wp:posOffset>-381000</wp:posOffset>
            </wp:positionV>
            <wp:extent cx="2286000" cy="1479550"/>
            <wp:effectExtent l="0" t="0" r="0" b="6350"/>
            <wp:wrapNone/>
            <wp:docPr id="1486743908" name="Picture 1" descr="A logo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743908" name="Picture 1" descr="A logo with green leav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641BAB8A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9F904EC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8448A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Chesterfield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29F904EC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8448A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Chesterfield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6B33E4A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5A56A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8448A9" w:rsidRPr="005A56A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Chesterfield</w:t>
                            </w:r>
                            <w:r w:rsidRPr="005A56A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8448A9" w:rsidRPr="005A56A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Chesterfield</w:t>
                            </w:r>
                            <w:r w:rsidR="004B2474" w:rsidRPr="005A56A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56A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6B33E4A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5A56A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8448A9" w:rsidRPr="005A56A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Chesterfield</w:t>
                      </w:r>
                      <w:r w:rsidRPr="005A56A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8448A9" w:rsidRPr="005A56A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Chesterfield</w:t>
                      </w:r>
                      <w:r w:rsidR="004B2474" w:rsidRPr="005A56A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A56A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CF9828E" w:rsidR="001727B3" w:rsidRPr="005A56AD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8448A9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</w:t>
                            </w:r>
                            <w:r w:rsidR="006E42C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529 224996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</w:t>
                            </w:r>
                            <w:r w:rsidR="005A56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A56AD" w:rsidRPr="005A56A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highlight w:val="yellow"/>
                              </w:rPr>
                              <w:t>Please return this form to</w:t>
                            </w:r>
                          </w:p>
                          <w:p w14:paraId="5AF71ADC" w14:textId="6999D47E" w:rsidR="001727B3" w:rsidRPr="005A56AD" w:rsidRDefault="005A56AD" w:rsidP="001727B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5A56AD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  <w:highlight w:val="yellow"/>
                                </w:rPr>
                                <w:t>info@chesterfield.foodbank.org.uk</w:t>
                              </w:r>
                            </w:hyperlink>
                            <w:r w:rsidRPr="005A56A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highlight w:val="yellow"/>
                              </w:rPr>
                              <w:t xml:space="preserve"> or by post to Unit 3, </w:t>
                            </w:r>
                            <w:proofErr w:type="spellStart"/>
                            <w:r w:rsidRPr="005A56A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highlight w:val="yellow"/>
                              </w:rPr>
                              <w:t>Carrwood</w:t>
                            </w:r>
                            <w:proofErr w:type="spellEnd"/>
                            <w:r w:rsidRPr="005A56A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highlight w:val="yellow"/>
                              </w:rPr>
                              <w:t xml:space="preserve"> Road Ind. Est, Chesterfield S43 9QB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6CF9828E" w:rsidR="001727B3" w:rsidRPr="005A56AD" w:rsidRDefault="001727B3" w:rsidP="001727B3">
                      <w:pPr>
                        <w:spacing w:after="0" w:line="240" w:lineRule="auto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  <w:highlight w:val="yellow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8448A9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</w:t>
                      </w:r>
                      <w:r w:rsidR="006E42C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529 224996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</w:t>
                      </w:r>
                      <w:r w:rsidR="005A56AD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. </w:t>
                      </w:r>
                      <w:r w:rsidR="005A56AD" w:rsidRPr="005A56AD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  <w:highlight w:val="yellow"/>
                        </w:rPr>
                        <w:t>Please return this form to</w:t>
                      </w:r>
                    </w:p>
                    <w:p w14:paraId="5AF71ADC" w14:textId="6999D47E" w:rsidR="001727B3" w:rsidRPr="005A56AD" w:rsidRDefault="005A56AD" w:rsidP="001727B3">
                      <w:pPr>
                        <w:spacing w:after="0" w:line="240" w:lineRule="auto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hyperlink r:id="rId8" w:history="1">
                        <w:r w:rsidRPr="005A56AD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>info@chesterfield.foodbank.org.uk</w:t>
                        </w:r>
                      </w:hyperlink>
                      <w:r w:rsidRPr="005A56AD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  <w:highlight w:val="yellow"/>
                        </w:rPr>
                        <w:t xml:space="preserve"> or by post to Unit 3, </w:t>
                      </w:r>
                      <w:proofErr w:type="spellStart"/>
                      <w:r w:rsidRPr="005A56AD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  <w:highlight w:val="yellow"/>
                        </w:rPr>
                        <w:t>Carrwood</w:t>
                      </w:r>
                      <w:proofErr w:type="spellEnd"/>
                      <w:r w:rsidRPr="005A56AD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  <w:highlight w:val="yellow"/>
                        </w:rPr>
                        <w:t xml:space="preserve"> Road Ind. Est, Chesterfield S43 9QB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3BFFF396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8448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Chesterfield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3BFFF396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8448A9">
                        <w:rPr>
                          <w:color w:val="000000" w:themeColor="text1"/>
                          <w:sz w:val="20"/>
                          <w:szCs w:val="20"/>
                        </w:rPr>
                        <w:t>Chesterfield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F9246FF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8448A9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Chesterfield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7F9246FF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8448A9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Chesterfield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A070E13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8448A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1174426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8448A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6A070E13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8448A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1174426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8448A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7224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4B2474"/>
    <w:rsid w:val="00572A6F"/>
    <w:rsid w:val="00575AA6"/>
    <w:rsid w:val="005A56AD"/>
    <w:rsid w:val="005C16E6"/>
    <w:rsid w:val="006E42C2"/>
    <w:rsid w:val="007450C7"/>
    <w:rsid w:val="007B2C1E"/>
    <w:rsid w:val="007B5105"/>
    <w:rsid w:val="007C26FE"/>
    <w:rsid w:val="007F4CFB"/>
    <w:rsid w:val="008448A9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sterfield.foodban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esterfield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1Drive FoodBank</cp:lastModifiedBy>
  <cp:revision>2</cp:revision>
  <cp:lastPrinted>2018-03-19T14:59:00Z</cp:lastPrinted>
  <dcterms:created xsi:type="dcterms:W3CDTF">2024-02-21T13:13:00Z</dcterms:created>
  <dcterms:modified xsi:type="dcterms:W3CDTF">2024-02-21T13:13:00Z</dcterms:modified>
</cp:coreProperties>
</file>